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6DC3" w:rsidRDefault="00E76DC3" w:rsidP="001B3B88">
      <w:pPr>
        <w:spacing w:beforeLines="50" w:afterLines="50" w:line="480" w:lineRule="exact"/>
        <w:ind w:firstLine="480"/>
        <w:rPr>
          <w:rFonts w:hAnsi="宋体"/>
          <w:sz w:val="28"/>
          <w:szCs w:val="28"/>
        </w:rPr>
      </w:pPr>
    </w:p>
    <w:p w:rsidR="00E76DC3" w:rsidRPr="00F97B48" w:rsidRDefault="00E76DC3" w:rsidP="00E76DC3">
      <w:pPr>
        <w:pStyle w:val="1"/>
        <w:jc w:val="center"/>
        <w:rPr>
          <w:rFonts w:ascii="楷体" w:eastAsia="楷体" w:hAnsi="楷体" w:cs="楷体"/>
          <w:sz w:val="52"/>
          <w:szCs w:val="52"/>
        </w:rPr>
      </w:pPr>
      <w:r w:rsidRPr="00F97B48">
        <w:rPr>
          <w:rFonts w:ascii="楷体" w:eastAsia="楷体" w:hAnsi="楷体" w:cs="楷体" w:hint="eastAsia"/>
          <w:sz w:val="52"/>
          <w:szCs w:val="52"/>
        </w:rPr>
        <w:t>“农天下”</w:t>
      </w:r>
      <w:r>
        <w:rPr>
          <w:rFonts w:ascii="楷体" w:eastAsia="楷体" w:hAnsi="楷体" w:cs="楷体" w:hint="eastAsia"/>
          <w:sz w:val="52"/>
          <w:szCs w:val="52"/>
        </w:rPr>
        <w:t>手机APP说明</w:t>
      </w:r>
    </w:p>
    <w:p w:rsidR="00E76DC3" w:rsidRDefault="00E76DC3" w:rsidP="001B3B88">
      <w:pPr>
        <w:jc w:val="center"/>
        <w:rPr>
          <w:b/>
          <w:bCs/>
        </w:rPr>
      </w:pPr>
      <w:r w:rsidRPr="00F97B48">
        <w:rPr>
          <w:rFonts w:hint="eastAsia"/>
          <w:b/>
          <w:bCs/>
        </w:rPr>
        <w:t>——</w:t>
      </w:r>
      <w:r>
        <w:rPr>
          <w:rFonts w:hint="eastAsia"/>
          <w:b/>
          <w:bCs/>
        </w:rPr>
        <w:t>“</w:t>
      </w:r>
      <w:r w:rsidRPr="00F97B48">
        <w:rPr>
          <w:rFonts w:hint="eastAsia"/>
          <w:b/>
          <w:bCs/>
        </w:rPr>
        <w:t>全国农学院协同发展联盟</w:t>
      </w:r>
      <w:r>
        <w:rPr>
          <w:rFonts w:hint="eastAsia"/>
          <w:b/>
          <w:bCs/>
        </w:rPr>
        <w:t>”</w:t>
      </w:r>
      <w:r w:rsidRPr="00F97B48">
        <w:rPr>
          <w:rFonts w:hint="eastAsia"/>
          <w:b/>
          <w:bCs/>
        </w:rPr>
        <w:t>移动互联网“三农”服务平台</w:t>
      </w:r>
    </w:p>
    <w:p w:rsidR="00E76DC3" w:rsidRPr="00F97B48" w:rsidRDefault="00E76DC3" w:rsidP="00E76DC3">
      <w:pPr>
        <w:jc w:val="right"/>
        <w:rPr>
          <w:b/>
          <w:bCs/>
        </w:rPr>
      </w:pPr>
    </w:p>
    <w:p w:rsidR="00E76DC3" w:rsidRDefault="00E76DC3" w:rsidP="00E76DC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348990" cy="5949315"/>
            <wp:effectExtent l="19050" t="0" r="3810" b="0"/>
            <wp:docPr id="20" name="图片 16" descr="C:\Users\Administrator\Desktop\新建文件夹\农天下开机页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esktop\新建文件夹\农天下开机页04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594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B88" w:rsidRDefault="00E76DC3" w:rsidP="00E76DC3">
      <w:pPr>
        <w:rPr>
          <w:rFonts w:hint="eastAsia"/>
          <w:b/>
        </w:rPr>
      </w:pPr>
      <w:r>
        <w:rPr>
          <w:rFonts w:hint="eastAsia"/>
        </w:rPr>
        <w:t xml:space="preserve">                      </w:t>
      </w:r>
      <w:r w:rsidRPr="00F97B48">
        <w:rPr>
          <w:rFonts w:hint="eastAsia"/>
          <w:b/>
        </w:rPr>
        <w:t xml:space="preserve"> </w:t>
      </w:r>
    </w:p>
    <w:p w:rsidR="00E76DC3" w:rsidRPr="00F97B48" w:rsidRDefault="00E76DC3" w:rsidP="001B3B88">
      <w:pPr>
        <w:ind w:firstLineChars="833" w:firstLine="2007"/>
        <w:rPr>
          <w:b/>
        </w:rPr>
      </w:pPr>
      <w:r w:rsidRPr="00F97B48">
        <w:rPr>
          <w:rFonts w:hint="eastAsia"/>
          <w:b/>
        </w:rPr>
        <w:t>“农天下”手机</w:t>
      </w:r>
      <w:r w:rsidRPr="00F97B48">
        <w:rPr>
          <w:rFonts w:hint="eastAsia"/>
          <w:b/>
        </w:rPr>
        <w:t>APP</w:t>
      </w:r>
      <w:r w:rsidRPr="00F97B48">
        <w:rPr>
          <w:rFonts w:hint="eastAsia"/>
          <w:b/>
        </w:rPr>
        <w:t>开机页面</w:t>
      </w:r>
    </w:p>
    <w:p w:rsidR="00E76DC3" w:rsidRPr="00F97B48" w:rsidRDefault="00E76DC3" w:rsidP="00E76DC3"/>
    <w:p w:rsidR="00E76DC3" w:rsidRDefault="00E76DC3" w:rsidP="00E76DC3">
      <w:pPr>
        <w:pStyle w:val="1"/>
        <w:jc w:val="center"/>
        <w:rPr>
          <w:color w:val="548DD4"/>
        </w:rPr>
      </w:pPr>
      <w:r>
        <w:rPr>
          <w:rFonts w:ascii="楷体" w:eastAsia="楷体" w:hAnsi="楷体" w:cs="楷体" w:hint="eastAsia"/>
          <w:color w:val="548DD4"/>
        </w:rPr>
        <w:lastRenderedPageBreak/>
        <w:t>系统简介</w:t>
      </w:r>
    </w:p>
    <w:p w:rsidR="00E76DC3" w:rsidRDefault="00E76DC3" w:rsidP="00E76DC3">
      <w:r>
        <w:rPr>
          <w:rFonts w:hint="eastAsia"/>
          <w:b/>
          <w:bCs/>
          <w:sz w:val="28"/>
          <w:szCs w:val="28"/>
        </w:rPr>
        <w:t>概述：</w:t>
      </w:r>
    </w:p>
    <w:p w:rsidR="00E76DC3" w:rsidRDefault="001B3B88" w:rsidP="001B3B88">
      <w:pPr>
        <w:ind w:firstLineChars="200" w:firstLine="480"/>
      </w:pPr>
      <w:r>
        <w:rPr>
          <w:rFonts w:hint="eastAsia"/>
        </w:rPr>
        <w:t>“</w:t>
      </w:r>
      <w:r w:rsidR="00E76DC3">
        <w:rPr>
          <w:rFonts w:hint="eastAsia"/>
        </w:rPr>
        <w:t>农天下</w:t>
      </w:r>
      <w:r>
        <w:rPr>
          <w:rFonts w:hint="eastAsia"/>
        </w:rPr>
        <w:t>”手机</w:t>
      </w:r>
      <w:r>
        <w:rPr>
          <w:rFonts w:hint="eastAsia"/>
        </w:rPr>
        <w:t>APP</w:t>
      </w:r>
      <w:r>
        <w:rPr>
          <w:rFonts w:hint="eastAsia"/>
        </w:rPr>
        <w:t>为</w:t>
      </w:r>
      <w:r w:rsidR="00E76DC3">
        <w:rPr>
          <w:rFonts w:hint="eastAsia"/>
        </w:rPr>
        <w:t>面向全国农学院协同发展联盟帮扶地区广大农户提供在线农技问答、及时通讯交流等三农服务的综合平台。</w:t>
      </w:r>
    </w:p>
    <w:p w:rsidR="00E76DC3" w:rsidRDefault="001B3B88" w:rsidP="001B3B88">
      <w:pPr>
        <w:ind w:firstLineChars="200" w:firstLine="480"/>
      </w:pPr>
      <w:r>
        <w:rPr>
          <w:rFonts w:hint="eastAsia"/>
        </w:rPr>
        <w:t>该软件主要利用移动互联技术实现“</w:t>
      </w:r>
      <w:r w:rsidR="00E76DC3">
        <w:rPr>
          <w:rFonts w:hint="eastAsia"/>
        </w:rPr>
        <w:t>云种养</w:t>
      </w:r>
      <w:r>
        <w:rPr>
          <w:rFonts w:hint="eastAsia"/>
        </w:rPr>
        <w:t>”的在线专家咨询及解决方案、实现了农业专家、农科学子和农民的线上联络沟通机制，解决农业技术服务和推广体系的时空障碍问题。其主要功能目前集中在解决农村社区的种植和养殖问题。主要</w:t>
      </w:r>
      <w:r w:rsidR="00E76DC3">
        <w:rPr>
          <w:rFonts w:hint="eastAsia"/>
        </w:rPr>
        <w:t>分为“首页”、“问题”、“农微信”、“个人”四个一级页面</w:t>
      </w:r>
    </w:p>
    <w:p w:rsidR="00E76DC3" w:rsidRDefault="00E76DC3" w:rsidP="00E76DC3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界面展示：</w:t>
      </w:r>
    </w:p>
    <w:p w:rsidR="00E76DC3" w:rsidRDefault="00E76DC3" w:rsidP="00E76DC3">
      <w:pPr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首页</w:t>
      </w:r>
      <w:r>
        <w:rPr>
          <w:rFonts w:hint="eastAsia"/>
          <w:b/>
          <w:bCs/>
          <w:sz w:val="28"/>
          <w:szCs w:val="28"/>
        </w:rPr>
        <w:t xml:space="preserve">   </w:t>
      </w: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369570</wp:posOffset>
            </wp:positionV>
            <wp:extent cx="3561080" cy="6277610"/>
            <wp:effectExtent l="19050" t="0" r="1270" b="0"/>
            <wp:wrapNone/>
            <wp:docPr id="23" name="图片 2" descr="shou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ouy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627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可实现按专家类别提问、快速提问、查看热门问题列表。</w:t>
      </w: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Default="00E76DC3" w:rsidP="00E76DC3">
      <w:pPr>
        <w:ind w:left="520"/>
        <w:rPr>
          <w:b/>
          <w:bCs/>
          <w:sz w:val="28"/>
          <w:szCs w:val="28"/>
        </w:rPr>
      </w:pPr>
    </w:p>
    <w:p w:rsidR="00E76DC3" w:rsidRPr="00D9620E" w:rsidRDefault="00E76DC3" w:rsidP="00E76DC3">
      <w:pPr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问题页</w:t>
      </w:r>
      <w:r w:rsidRPr="00D9620E">
        <w:rPr>
          <w:rFonts w:hint="eastAsia"/>
          <w:b/>
          <w:bCs/>
          <w:sz w:val="28"/>
          <w:szCs w:val="28"/>
        </w:rPr>
        <w:t>可实现按类别查看问题。</w:t>
      </w:r>
    </w:p>
    <w:p w:rsidR="00E76DC3" w:rsidRDefault="00E76DC3" w:rsidP="00E76DC3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59690</wp:posOffset>
            </wp:positionV>
            <wp:extent cx="3086100" cy="5493385"/>
            <wp:effectExtent l="19050" t="0" r="0" b="0"/>
            <wp:wrapNone/>
            <wp:docPr id="22" name="图片 4" descr="问题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问题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49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numPr>
          <w:ilvl w:val="0"/>
          <w:numId w:val="1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农微信可实现用户即时通讯</w:t>
      </w:r>
    </w:p>
    <w:p w:rsidR="00E76DC3" w:rsidRDefault="00E76DC3" w:rsidP="00E76DC3">
      <w:pPr>
        <w:ind w:left="16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农友圈可查看个人朋友圈；</w:t>
      </w:r>
    </w:p>
    <w:p w:rsidR="00E76DC3" w:rsidRDefault="00E76DC3" w:rsidP="00E76DC3">
      <w:pPr>
        <w:ind w:left="16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通知栏可发布官方公告、招募小组等内容；</w:t>
      </w:r>
    </w:p>
    <w:p w:rsidR="00E76DC3" w:rsidRDefault="00E76DC3" w:rsidP="00E76DC3">
      <w:pPr>
        <w:ind w:left="16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用户实时通话记录呈现；</w:t>
      </w:r>
    </w:p>
    <w:p w:rsidR="00E76DC3" w:rsidRDefault="00E76DC3" w:rsidP="00E76DC3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91440</wp:posOffset>
            </wp:positionV>
            <wp:extent cx="3592195" cy="6387465"/>
            <wp:effectExtent l="19050" t="0" r="8255" b="0"/>
            <wp:wrapNone/>
            <wp:docPr id="21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95" cy="638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jc w:val="left"/>
        <w:rPr>
          <w:b/>
          <w:bCs/>
          <w:sz w:val="28"/>
          <w:szCs w:val="28"/>
        </w:rPr>
      </w:pPr>
    </w:p>
    <w:p w:rsidR="00E76DC3" w:rsidRDefault="00E76DC3" w:rsidP="00E76DC3">
      <w:pPr>
        <w:jc w:val="left"/>
        <w:rPr>
          <w:b/>
          <w:bCs/>
          <w:sz w:val="28"/>
          <w:szCs w:val="28"/>
        </w:rPr>
      </w:pPr>
    </w:p>
    <w:p w:rsidR="00E76DC3" w:rsidRDefault="00E76DC3" w:rsidP="00E76DC3">
      <w:pPr>
        <w:numPr>
          <w:ilvl w:val="0"/>
          <w:numId w:val="11"/>
        </w:num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个人</w:t>
      </w:r>
    </w:p>
    <w:p w:rsidR="00E76DC3" w:rsidRDefault="00E76DC3" w:rsidP="00E76DC3">
      <w:pPr>
        <w:ind w:left="520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可查看个人提问记录、个人财富查询等。</w:t>
      </w:r>
    </w:p>
    <w:p w:rsidR="00E76DC3" w:rsidRDefault="00E76DC3" w:rsidP="00E76DC3">
      <w:pPr>
        <w:ind w:left="520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noProof/>
          <w:sz w:val="28"/>
          <w:szCs w:val="28"/>
        </w:rPr>
        <w:drawing>
          <wp:inline distT="0" distB="0" distL="0" distR="0">
            <wp:extent cx="3776345" cy="6697980"/>
            <wp:effectExtent l="19050" t="0" r="0" b="0"/>
            <wp:docPr id="19" name="图片 1" descr="4个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个人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669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C3" w:rsidRDefault="00E76DC3" w:rsidP="00E76DC3">
      <w:pPr>
        <w:jc w:val="left"/>
        <w:rPr>
          <w:b/>
          <w:bCs/>
          <w:sz w:val="28"/>
          <w:szCs w:val="28"/>
        </w:rPr>
      </w:pPr>
    </w:p>
    <w:p w:rsidR="00E76DC3" w:rsidRDefault="00E76DC3" w:rsidP="00E76DC3">
      <w:pPr>
        <w:numPr>
          <w:ilvl w:val="0"/>
          <w:numId w:val="11"/>
        </w:num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其他页面见功能介绍</w:t>
      </w:r>
    </w:p>
    <w:p w:rsidR="00E76DC3" w:rsidRDefault="00E76DC3" w:rsidP="00E76DC3">
      <w:pPr>
        <w:jc w:val="left"/>
        <w:rPr>
          <w:b/>
          <w:bCs/>
          <w:sz w:val="28"/>
          <w:szCs w:val="28"/>
        </w:rPr>
      </w:pPr>
    </w:p>
    <w:p w:rsidR="00E76DC3" w:rsidRPr="00D9620E" w:rsidRDefault="00E76DC3" w:rsidP="00E76DC3">
      <w:pPr>
        <w:pStyle w:val="1"/>
        <w:rPr>
          <w:rFonts w:ascii="楷体" w:eastAsia="楷体" w:hAnsi="楷体" w:cs="楷体"/>
          <w:color w:val="548DD4"/>
        </w:rPr>
      </w:pPr>
      <w:r>
        <w:rPr>
          <w:rFonts w:ascii="楷体" w:eastAsia="楷体" w:hAnsi="楷体" w:cs="楷体" w:hint="eastAsia"/>
          <w:color w:val="548DD4"/>
        </w:rPr>
        <w:t>功能介绍（可在手机应用市场搜索下载“云种养”体验）</w:t>
      </w:r>
    </w:p>
    <w:p w:rsidR="00E76DC3" w:rsidRDefault="00E76DC3" w:rsidP="00E76DC3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、注册</w:t>
      </w:r>
    </w:p>
    <w:p w:rsidR="00E76DC3" w:rsidRDefault="00E76DC3" w:rsidP="00E76DC3">
      <w:r>
        <w:rPr>
          <w:rFonts w:hint="eastAsia"/>
        </w:rPr>
        <w:t>在“注册”页①出输入手机号码→②输入密码→③点击“获取验证码”，并将手机收到的验证码输入→④点击“注册”按钮，上传信息，完成注册</w:t>
      </w:r>
    </w:p>
    <w:p w:rsidR="00E76DC3" w:rsidRDefault="00E76DC3" w:rsidP="00E76DC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728720" cy="6650355"/>
            <wp:effectExtent l="19050" t="0" r="5080" b="0"/>
            <wp:docPr id="18" name="图片 283" descr="③点击这里向您的-手机发送验证码-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③点击这里向您的-手机发送验证码-@2x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665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2、登录</w:t>
      </w:r>
    </w:p>
    <w:p w:rsidR="00E76DC3" w:rsidRDefault="00E76DC3" w:rsidP="00E76DC3">
      <w:r>
        <w:rPr>
          <w:rFonts w:hint="eastAsia"/>
        </w:rPr>
        <w:t>可以通过“</w:t>
      </w:r>
      <w:r>
        <w:rPr>
          <w:rFonts w:hint="eastAsia"/>
          <w:b/>
          <w:bCs/>
        </w:rPr>
        <w:t>短信快捷登录</w:t>
      </w:r>
      <w:r>
        <w:rPr>
          <w:rFonts w:hint="eastAsia"/>
        </w:rPr>
        <w:t>”、“</w:t>
      </w:r>
      <w:r>
        <w:rPr>
          <w:rFonts w:hint="eastAsia"/>
          <w:b/>
          <w:bCs/>
        </w:rPr>
        <w:t>普通密码登录</w:t>
      </w:r>
      <w:r>
        <w:rPr>
          <w:rFonts w:hint="eastAsia"/>
        </w:rPr>
        <w:t>”或</w:t>
      </w:r>
      <w:r>
        <w:rPr>
          <w:rFonts w:hint="eastAsia"/>
          <w:b/>
          <w:bCs/>
        </w:rPr>
        <w:t>第三方登录</w:t>
      </w:r>
      <w:r>
        <w:rPr>
          <w:rFonts w:hint="eastAsia"/>
        </w:rPr>
        <w:t>三种种方式进行登录。</w:t>
      </w:r>
    </w:p>
    <w:p w:rsidR="00E76DC3" w:rsidRDefault="00E76DC3" w:rsidP="00E76DC3"/>
    <w:p w:rsidR="00E76DC3" w:rsidRDefault="00E76DC3" w:rsidP="00E76DC3">
      <w:r>
        <w:rPr>
          <w:rFonts w:hint="eastAsia"/>
        </w:rPr>
        <w:t>①短信快捷登录：输入注册时填写的手机号→点击“获取验证码”，并将手机收到的验证码输入→点击“登录”完成登录</w:t>
      </w:r>
    </w:p>
    <w:p w:rsidR="00E76DC3" w:rsidRDefault="00E76DC3" w:rsidP="00E76DC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241675" cy="5759450"/>
            <wp:effectExtent l="19050" t="0" r="0" b="0"/>
            <wp:docPr id="17" name="图片 284" descr="通过短信验证码快捷登录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通过短信验证码快捷登录@2x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>
      <w:r>
        <w:rPr>
          <w:rFonts w:hint="eastAsia"/>
        </w:rPr>
        <w:t>②“普通账号登录”：输入手机号→输入注册时所填写的密码→点击“登录”完成登录</w:t>
      </w:r>
    </w:p>
    <w:p w:rsidR="00E76DC3" w:rsidRDefault="00E76DC3" w:rsidP="00E76DC3"/>
    <w:p w:rsidR="00E76DC3" w:rsidRDefault="00E76DC3" w:rsidP="00E76DC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241675" cy="5759450"/>
            <wp:effectExtent l="19050" t="0" r="0" b="0"/>
            <wp:docPr id="16" name="图片 285" descr="914018601432899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14018601432899300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>
      <w:r>
        <w:rPr>
          <w:rFonts w:hint="eastAsia"/>
        </w:rPr>
        <w:t>③“其他方式登录”→在下边弹出框内选择“微信登录”或者“</w:t>
      </w:r>
      <w:r>
        <w:rPr>
          <w:rFonts w:hint="eastAsia"/>
        </w:rPr>
        <w:t>QQ</w:t>
      </w:r>
      <w:r>
        <w:rPr>
          <w:rFonts w:hint="eastAsia"/>
        </w:rPr>
        <w:t>”登录→验证信息成功后登录</w:t>
      </w:r>
    </w:p>
    <w:p w:rsidR="00E76DC3" w:rsidRDefault="00E76DC3" w:rsidP="00E76DC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241675" cy="5759450"/>
            <wp:effectExtent l="19050" t="0" r="0" b="0"/>
            <wp:docPr id="5" name="图片 286" descr="通过您关联过的微信或者QQ登陆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通过您关联过的微信或者QQ登陆@2x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>
      <w:pPr>
        <w:numPr>
          <w:ilvl w:val="0"/>
          <w:numId w:val="9"/>
        </w:num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快速提问</w:t>
      </w:r>
    </w:p>
    <w:p w:rsidR="00E76DC3" w:rsidRDefault="00E76DC3" w:rsidP="00E76DC3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快速向农天下平台上的专家进行提问，由系统将农户的问题指派给符合条件的专家进行解答</w:t>
      </w:r>
    </w:p>
    <w:p w:rsidR="00E76DC3" w:rsidRDefault="00E76DC3" w:rsidP="00E76DC3"/>
    <w:p w:rsidR="00E76DC3" w:rsidRDefault="00E76DC3" w:rsidP="00E76DC3">
      <w:r>
        <w:rPr>
          <w:rFonts w:hint="eastAsia"/>
        </w:rPr>
        <w:t>①在首页点击“快速提问”</w:t>
      </w:r>
    </w:p>
    <w:p w:rsidR="00E76DC3" w:rsidRDefault="00E76DC3" w:rsidP="00E76DC3"/>
    <w:p w:rsidR="00E76DC3" w:rsidRDefault="00E76DC3" w:rsidP="00E76DC3">
      <w:r>
        <w:rPr>
          <w:rFonts w:hint="eastAsia"/>
        </w:rPr>
        <w:t>②选择要问的物种→下一步</w:t>
      </w:r>
    </w:p>
    <w:p w:rsidR="00E76DC3" w:rsidRDefault="00E76DC3" w:rsidP="00E76DC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241675" cy="5759450"/>
            <wp:effectExtent l="19050" t="0" r="0" b="0"/>
            <wp:docPr id="6" name="图片 41" descr="816672084633877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 descr="8166720846338775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575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>
      <w:r>
        <w:rPr>
          <w:rFonts w:hint="eastAsia"/>
        </w:rPr>
        <w:t>③在下拉框中选择要问的问题类型→按要求上传照片→输入框中尽可能详细的描述问题→点击“提交”完成提问</w:t>
      </w:r>
    </w:p>
    <w:p w:rsidR="00E76DC3" w:rsidRDefault="00E76DC3" w:rsidP="00E76DC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241675" cy="5759450"/>
            <wp:effectExtent l="19050" t="0" r="0" b="0"/>
            <wp:docPr id="4" name="图片 28" descr="组-3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组-3@2x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575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C3" w:rsidRDefault="00E76DC3" w:rsidP="00E76DC3">
      <w:pPr>
        <w:rPr>
          <w:rFonts w:ascii="宋体" w:hAnsi="宋体" w:cs="宋体"/>
          <w:b/>
          <w:bCs/>
          <w:sz w:val="28"/>
          <w:szCs w:val="28"/>
        </w:rPr>
      </w:pPr>
    </w:p>
    <w:p w:rsidR="00E76DC3" w:rsidRDefault="00E76DC3" w:rsidP="00E76DC3">
      <w:pPr>
        <w:rPr>
          <w:rFonts w:ascii="宋体" w:hAnsi="宋体" w:cs="宋体"/>
          <w:b/>
          <w:bCs/>
          <w:sz w:val="28"/>
          <w:szCs w:val="28"/>
        </w:rPr>
      </w:pPr>
    </w:p>
    <w:p w:rsidR="00E76DC3" w:rsidRDefault="00E76DC3" w:rsidP="00E76DC3">
      <w:pPr>
        <w:rPr>
          <w:rFonts w:ascii="宋体" w:hAnsi="宋体" w:cs="宋体"/>
          <w:b/>
          <w:bCs/>
          <w:sz w:val="28"/>
          <w:szCs w:val="28"/>
        </w:rPr>
      </w:pPr>
    </w:p>
    <w:p w:rsidR="00E76DC3" w:rsidRDefault="00E76DC3" w:rsidP="00E76DC3">
      <w:pPr>
        <w:rPr>
          <w:rFonts w:ascii="宋体" w:hAnsi="宋体" w:cs="宋体"/>
          <w:b/>
          <w:bCs/>
          <w:sz w:val="28"/>
          <w:szCs w:val="28"/>
        </w:rPr>
      </w:pPr>
    </w:p>
    <w:p w:rsidR="00E76DC3" w:rsidRDefault="00E76DC3" w:rsidP="00E76DC3">
      <w:pPr>
        <w:rPr>
          <w:rFonts w:ascii="宋体" w:hAnsi="宋体" w:cs="宋体"/>
          <w:b/>
          <w:bCs/>
          <w:sz w:val="28"/>
          <w:szCs w:val="28"/>
        </w:rPr>
      </w:pPr>
    </w:p>
    <w:p w:rsidR="00E76DC3" w:rsidRDefault="00E76DC3" w:rsidP="00E76DC3">
      <w:pPr>
        <w:rPr>
          <w:rFonts w:ascii="宋体" w:hAnsi="宋体" w:cs="宋体"/>
          <w:b/>
          <w:bCs/>
          <w:sz w:val="28"/>
          <w:szCs w:val="28"/>
        </w:rPr>
      </w:pPr>
    </w:p>
    <w:p w:rsidR="00E76DC3" w:rsidRDefault="00E76DC3" w:rsidP="00E76DC3">
      <w:pPr>
        <w:numPr>
          <w:ilvl w:val="0"/>
          <w:numId w:val="9"/>
        </w:num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找植（动）物专家</w:t>
      </w:r>
    </w:p>
    <w:p w:rsidR="00E76DC3" w:rsidRDefault="00E76DC3" w:rsidP="00E76DC3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在农天下上找指定专家提问，系统会将问题指派给该专家对您的问题进行解答。</w:t>
      </w:r>
    </w:p>
    <w:p w:rsidR="00E76DC3" w:rsidRDefault="00E76DC3" w:rsidP="00E76DC3"/>
    <w:p w:rsidR="00E76DC3" w:rsidRDefault="00E76DC3" w:rsidP="00E76DC3">
      <w:r>
        <w:rPr>
          <w:rFonts w:hint="eastAsia"/>
        </w:rPr>
        <w:t>①选择要找的专家类型</w:t>
      </w:r>
    </w:p>
    <w:p w:rsidR="00E76DC3" w:rsidRDefault="00E76DC3" w:rsidP="00E76DC3"/>
    <w:p w:rsidR="00E76DC3" w:rsidRDefault="00E76DC3" w:rsidP="00E76DC3">
      <w:r>
        <w:rPr>
          <w:rFonts w:hint="eastAsia"/>
        </w:rPr>
        <w:t>②在专家列表中，可以按种（养）殖类型，或者问题类型筛选专家，或者直接在搜索栏内搜索</w:t>
      </w:r>
    </w:p>
    <w:p w:rsidR="00E76DC3" w:rsidRDefault="00E76DC3" w:rsidP="00E76DC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241675" cy="5759450"/>
            <wp:effectExtent l="19050" t="0" r="0" b="0"/>
            <wp:docPr id="8" name="图片 291" descr="点击查看专家详细信息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点击查看专家详细信息@2x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>
      <w:r>
        <w:rPr>
          <w:rFonts w:hint="eastAsia"/>
        </w:rPr>
        <w:t>③点击“向专家提问”，将问题指派给专家，并且可以在此关注专家</w:t>
      </w:r>
    </w:p>
    <w:p w:rsidR="00E76DC3" w:rsidRDefault="00E76DC3" w:rsidP="00E76DC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241675" cy="5759450"/>
            <wp:effectExtent l="19050" t="0" r="0" b="0"/>
            <wp:docPr id="9" name="图片 292" descr="点击进行关注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点击进行关注@2x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>
      <w:r>
        <w:rPr>
          <w:rFonts w:hint="eastAsia"/>
        </w:rPr>
        <w:t>④和专家一对一沟通→咨询完成后对专家进行评价</w:t>
      </w:r>
    </w:p>
    <w:p w:rsidR="00E76DC3" w:rsidRDefault="00E76DC3" w:rsidP="00E76DC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241675" cy="5759450"/>
            <wp:effectExtent l="19050" t="0" r="0" b="0"/>
            <wp:docPr id="3" name="图片 293" descr="记得来评价哦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记得来评价哦@2x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查看农天下现有问题</w:t>
      </w:r>
    </w:p>
    <w:p w:rsidR="00E76DC3" w:rsidRDefault="00E76DC3" w:rsidP="00E76D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查看其它用户在农天下提的问题以及得到的回答，方便快捷的学到更多动植物知识。</w:t>
      </w:r>
    </w:p>
    <w:p w:rsidR="00E76DC3" w:rsidRDefault="00E76DC3" w:rsidP="00E76DC3"/>
    <w:p w:rsidR="00E76DC3" w:rsidRDefault="00E76DC3" w:rsidP="00E76DC3">
      <w:r>
        <w:rPr>
          <w:rFonts w:hint="eastAsia"/>
        </w:rPr>
        <w:t>①可以在主页查看热门问题</w:t>
      </w:r>
    </w:p>
    <w:p w:rsidR="00E76DC3" w:rsidRDefault="00E76DC3" w:rsidP="00E76DC3"/>
    <w:p w:rsidR="00E76DC3" w:rsidRDefault="00E76DC3" w:rsidP="00E76DC3">
      <w:r>
        <w:rPr>
          <w:rFonts w:hint="eastAsia"/>
        </w:rPr>
        <w:t>②在问题列表页，按种植种类、养殖种类、问题类型查看问题，或直接在搜索查找要问的问题或要找的专家</w:t>
      </w:r>
    </w:p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/>
    <w:p w:rsidR="00E76DC3" w:rsidRDefault="00E76DC3" w:rsidP="00E76DC3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6</w:t>
      </w:r>
      <w:r>
        <w:rPr>
          <w:rFonts w:hint="eastAsia"/>
          <w:b/>
          <w:bCs/>
          <w:sz w:val="28"/>
          <w:szCs w:val="28"/>
        </w:rPr>
        <w:t>、邀请</w:t>
      </w:r>
    </w:p>
    <w:p w:rsidR="00E76DC3" w:rsidRDefault="00E76DC3" w:rsidP="00E76DC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邀请好友成功安装注册农天下后，输入邀请码，双方将可同时获得金币奖励</w:t>
      </w:r>
    </w:p>
    <w:p w:rsidR="00E76DC3" w:rsidRPr="00B516E4" w:rsidRDefault="00E76DC3" w:rsidP="00E76DC3">
      <w:pPr>
        <w:numPr>
          <w:ilvl w:val="0"/>
          <w:numId w:val="10"/>
        </w:numPr>
        <w:jc w:val="left"/>
        <w:rPr>
          <w:sz w:val="28"/>
          <w:szCs w:val="28"/>
        </w:rPr>
      </w:pPr>
      <w:r>
        <w:rPr>
          <w:rFonts w:hint="eastAsia"/>
          <w:szCs w:val="21"/>
        </w:rPr>
        <w:t>在个人页，选择“邀请”→“邀请他人加入”</w:t>
      </w:r>
    </w:p>
    <w:p w:rsidR="00E76DC3" w:rsidRPr="00E76DC3" w:rsidRDefault="00E76DC3" w:rsidP="00E76DC3">
      <w:pPr>
        <w:pStyle w:val="a8"/>
        <w:numPr>
          <w:ilvl w:val="0"/>
          <w:numId w:val="10"/>
        </w:numPr>
        <w:ind w:firstLineChars="0"/>
        <w:rPr>
          <w:szCs w:val="21"/>
        </w:rPr>
      </w:pPr>
      <w:r w:rsidRPr="00E76DC3">
        <w:rPr>
          <w:rFonts w:hint="eastAsia"/>
          <w:szCs w:val="21"/>
        </w:rPr>
        <w:t>的专属邀请码→通过右上角分享或扫描下方二维码邀请更多好友</w:t>
      </w: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noProof/>
          <w:sz w:val="28"/>
          <w:szCs w:val="28"/>
        </w:rPr>
        <w:drawing>
          <wp:inline distT="0" distB="0" distL="0" distR="0">
            <wp:extent cx="2731135" cy="4845050"/>
            <wp:effectExtent l="19050" t="0" r="0" b="0"/>
            <wp:docPr id="11" name="图片 34" descr="邀请好友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邀请好友@2x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484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</w:p>
    <w:p w:rsidR="00E76DC3" w:rsidRDefault="00E76DC3" w:rsidP="00E76DC3">
      <w:pPr>
        <w:jc w:val="left"/>
        <w:rPr>
          <w:sz w:val="28"/>
          <w:szCs w:val="28"/>
        </w:rPr>
      </w:pPr>
    </w:p>
    <w:p w:rsidR="00E76DC3" w:rsidRDefault="00E76DC3" w:rsidP="00E76DC3">
      <w:pPr>
        <w:jc w:val="left"/>
        <w:rPr>
          <w:sz w:val="28"/>
          <w:szCs w:val="28"/>
        </w:rPr>
      </w:pPr>
    </w:p>
    <w:p w:rsidR="00E76DC3" w:rsidRDefault="00E76DC3" w:rsidP="00E76DC3">
      <w:pPr>
        <w:jc w:val="left"/>
        <w:rPr>
          <w:sz w:val="28"/>
          <w:szCs w:val="28"/>
        </w:rPr>
      </w:pPr>
    </w:p>
    <w:p w:rsidR="00E76DC3" w:rsidRDefault="00E76DC3" w:rsidP="00E76DC3">
      <w:pPr>
        <w:jc w:val="left"/>
        <w:rPr>
          <w:sz w:val="28"/>
          <w:szCs w:val="28"/>
        </w:rPr>
      </w:pPr>
    </w:p>
    <w:p w:rsidR="00E76DC3" w:rsidRDefault="00E76DC3" w:rsidP="00E76DC3">
      <w:pPr>
        <w:jc w:val="left"/>
        <w:rPr>
          <w:sz w:val="28"/>
          <w:szCs w:val="28"/>
        </w:rPr>
      </w:pPr>
    </w:p>
    <w:p w:rsidR="00E76DC3" w:rsidRDefault="00E76DC3" w:rsidP="00E76DC3">
      <w:pPr>
        <w:jc w:val="left"/>
        <w:rPr>
          <w:szCs w:val="21"/>
        </w:rPr>
      </w:pPr>
      <w:r>
        <w:rPr>
          <w:rFonts w:hint="eastAsia"/>
          <w:szCs w:val="21"/>
        </w:rPr>
        <w:t>③在邀请页，选择输入邀请码</w:t>
      </w: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noProof/>
          <w:sz w:val="28"/>
          <w:szCs w:val="28"/>
        </w:rPr>
        <w:drawing>
          <wp:inline distT="0" distB="0" distL="0" distR="0">
            <wp:extent cx="3241675" cy="5759450"/>
            <wp:effectExtent l="19050" t="0" r="0" b="0"/>
            <wp:docPr id="12" name="图片 35" descr="邀请码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邀请码@2x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575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</w:p>
    <w:p w:rsidR="00E76DC3" w:rsidRDefault="00E76DC3" w:rsidP="00E76DC3">
      <w:pPr>
        <w:jc w:val="left"/>
        <w:rPr>
          <w:szCs w:val="21"/>
        </w:rPr>
      </w:pPr>
      <w:r>
        <w:rPr>
          <w:rFonts w:hint="eastAsia"/>
          <w:szCs w:val="21"/>
        </w:rPr>
        <w:t>④输入邀请码→点击“确定”完成邀请</w:t>
      </w: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noProof/>
          <w:sz w:val="28"/>
          <w:szCs w:val="28"/>
        </w:rPr>
        <w:drawing>
          <wp:inline distT="0" distB="0" distL="0" distR="0">
            <wp:extent cx="3241675" cy="5759450"/>
            <wp:effectExtent l="19050" t="0" r="0" b="0"/>
            <wp:docPr id="13" name="图片 36" descr="邀请码-拷贝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邀请码-拷贝@2x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575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</w:p>
    <w:p w:rsidR="00E76DC3" w:rsidRDefault="00E76DC3" w:rsidP="00E76DC3">
      <w:pPr>
        <w:numPr>
          <w:ilvl w:val="0"/>
          <w:numId w:val="9"/>
        </w:num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我的财富</w:t>
      </w:r>
    </w:p>
    <w:p w:rsidR="00E76DC3" w:rsidRDefault="00E76DC3" w:rsidP="00E76DC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通过我的财富，可以方便的查询和管理您在平台上的金币收支明细，以及进入金币商城兑换商品</w:t>
      </w:r>
    </w:p>
    <w:p w:rsidR="00E76DC3" w:rsidRDefault="00E76DC3" w:rsidP="00E76DC3">
      <w:pPr>
        <w:jc w:val="left"/>
        <w:rPr>
          <w:sz w:val="28"/>
          <w:szCs w:val="28"/>
        </w:rPr>
      </w:pPr>
    </w:p>
    <w:p w:rsidR="00E76DC3" w:rsidRPr="007E1E2F" w:rsidRDefault="00E76DC3" w:rsidP="00E76DC3">
      <w:pPr>
        <w:jc w:val="left"/>
        <w:rPr>
          <w:szCs w:val="21"/>
        </w:rPr>
      </w:pPr>
      <w:r>
        <w:rPr>
          <w:rFonts w:hint="eastAsia"/>
          <w:szCs w:val="21"/>
        </w:rPr>
        <w:t>①在个人页进入“我的财富”管理页面</w:t>
      </w:r>
    </w:p>
    <w:p w:rsidR="00E76DC3" w:rsidRDefault="00E76DC3" w:rsidP="00E76DC3">
      <w:pPr>
        <w:rPr>
          <w:b/>
          <w:bCs/>
          <w:sz w:val="28"/>
          <w:szCs w:val="28"/>
        </w:rPr>
      </w:pPr>
      <w:r>
        <w:rPr>
          <w:rFonts w:hint="eastAsia"/>
          <w:szCs w:val="21"/>
        </w:rPr>
        <w:t>②点击右上角“查明细”</w:t>
      </w:r>
    </w:p>
    <w:p w:rsidR="00E76DC3" w:rsidRDefault="00E76DC3" w:rsidP="00E76DC3">
      <w:pPr>
        <w:rPr>
          <w:szCs w:val="21"/>
        </w:rPr>
      </w:pPr>
      <w:r>
        <w:rPr>
          <w:rFonts w:hint="eastAsia"/>
          <w:szCs w:val="21"/>
        </w:rPr>
        <w:t>③显示您的金币收支明细</w:t>
      </w:r>
    </w:p>
    <w:p w:rsidR="00E76DC3" w:rsidRDefault="00E76DC3" w:rsidP="00E76DC3">
      <w:pPr>
        <w:rPr>
          <w:szCs w:val="21"/>
        </w:rPr>
      </w:pP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noProof/>
          <w:sz w:val="28"/>
          <w:szCs w:val="28"/>
        </w:rPr>
        <w:drawing>
          <wp:inline distT="0" distB="0" distL="0" distR="0">
            <wp:extent cx="3241675" cy="5759450"/>
            <wp:effectExtent l="19050" t="0" r="0" b="0"/>
            <wp:docPr id="14" name="图片 39" descr="收支明细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收支明细@2x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575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C3" w:rsidRDefault="00E76DC3" w:rsidP="00E76DC3">
      <w:pPr>
        <w:rPr>
          <w:b/>
          <w:bCs/>
          <w:sz w:val="28"/>
          <w:szCs w:val="28"/>
        </w:rPr>
      </w:pPr>
    </w:p>
    <w:p w:rsidR="00E76DC3" w:rsidRPr="00B516E4" w:rsidRDefault="00E76DC3" w:rsidP="00E76DC3">
      <w:pPr>
        <w:rPr>
          <w:szCs w:val="21"/>
        </w:rPr>
      </w:pPr>
      <w:r w:rsidRPr="00B516E4">
        <w:rPr>
          <w:rFonts w:hint="eastAsia"/>
          <w:szCs w:val="21"/>
        </w:rPr>
        <w:t>④“我的财富”→“去赚金币”，找到获取金币方法以及金币的详细规则</w:t>
      </w:r>
    </w:p>
    <w:p w:rsidR="00E76DC3" w:rsidRDefault="00E76DC3" w:rsidP="00E76DC3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noProof/>
          <w:sz w:val="28"/>
          <w:szCs w:val="28"/>
        </w:rPr>
        <w:drawing>
          <wp:inline distT="0" distB="0" distL="0" distR="0">
            <wp:extent cx="3241675" cy="5759450"/>
            <wp:effectExtent l="19050" t="0" r="0" b="0"/>
            <wp:docPr id="15" name="图片 40" descr="赚金币@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赚金币@2x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575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C3" w:rsidRPr="005D59A4" w:rsidRDefault="00E76DC3" w:rsidP="00A26FC3">
      <w:pPr>
        <w:spacing w:beforeLines="50" w:afterLines="50" w:line="480" w:lineRule="exact"/>
        <w:ind w:firstLine="480"/>
        <w:rPr>
          <w:rFonts w:hAnsi="宋体"/>
          <w:sz w:val="28"/>
          <w:szCs w:val="28"/>
        </w:rPr>
      </w:pPr>
    </w:p>
    <w:sectPr w:rsidR="00E76DC3" w:rsidRPr="005D59A4" w:rsidSect="00F722D2">
      <w:headerReference w:type="default" r:id="rId26"/>
      <w:footerReference w:type="default" r:id="rId2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8C0" w:rsidRDefault="002038C0" w:rsidP="00E01140">
      <w:r>
        <w:separator/>
      </w:r>
    </w:p>
  </w:endnote>
  <w:endnote w:type="continuationSeparator" w:id="1">
    <w:p w:rsidR="002038C0" w:rsidRDefault="002038C0" w:rsidP="00E01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18184"/>
      <w:docPartObj>
        <w:docPartGallery w:val="Page Numbers (Bottom of Page)"/>
        <w:docPartUnique/>
      </w:docPartObj>
    </w:sdtPr>
    <w:sdtContent>
      <w:p w:rsidR="00F445B9" w:rsidRDefault="00A26FC3">
        <w:pPr>
          <w:pStyle w:val="a5"/>
          <w:jc w:val="center"/>
        </w:pPr>
        <w:fldSimple w:instr=" PAGE   \* MERGEFORMAT ">
          <w:r w:rsidR="001B3B88" w:rsidRPr="001B3B88">
            <w:rPr>
              <w:noProof/>
              <w:lang w:val="zh-CN"/>
            </w:rPr>
            <w:t>2</w:t>
          </w:r>
        </w:fldSimple>
      </w:p>
    </w:sdtContent>
  </w:sdt>
  <w:p w:rsidR="00F445B9" w:rsidRDefault="00F445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8C0" w:rsidRDefault="002038C0" w:rsidP="00E01140">
      <w:r>
        <w:separator/>
      </w:r>
    </w:p>
  </w:footnote>
  <w:footnote w:type="continuationSeparator" w:id="1">
    <w:p w:rsidR="002038C0" w:rsidRDefault="002038C0" w:rsidP="00E011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黑体" w:eastAsia="黑体" w:hAnsi="黑体" w:cstheme="majorBidi"/>
        <w:sz w:val="24"/>
        <w:szCs w:val="24"/>
      </w:rPr>
      <w:alias w:val="标题"/>
      <w:id w:val="77738743"/>
      <w:placeholder>
        <w:docPart w:val="A0342D82A9384C8CB14E8B07913A2B0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75ECA" w:rsidRDefault="00EA0A3A" w:rsidP="00175ECA">
        <w:pPr>
          <w:pStyle w:val="a4"/>
          <w:pBdr>
            <w:bottom w:val="thickThinSmallGap" w:sz="24" w:space="1" w:color="622423" w:themeColor="accent2" w:themeShade="7F"/>
          </w:pBdr>
          <w:jc w:val="left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黑体" w:eastAsia="黑体" w:hAnsi="黑体" w:cstheme="majorBidi" w:hint="eastAsia"/>
            <w:sz w:val="24"/>
            <w:szCs w:val="24"/>
          </w:rPr>
          <w:t>全国</w:t>
        </w:r>
        <w:r w:rsidR="00175ECA" w:rsidRPr="00175ECA">
          <w:rPr>
            <w:rFonts w:ascii="黑体" w:eastAsia="黑体" w:hAnsi="黑体" w:cstheme="majorBidi" w:hint="eastAsia"/>
            <w:sz w:val="24"/>
            <w:szCs w:val="24"/>
          </w:rPr>
          <w:t>农学院</w:t>
        </w:r>
        <w:r w:rsidR="007C7567">
          <w:rPr>
            <w:rFonts w:ascii="黑体" w:eastAsia="黑体" w:hAnsi="黑体" w:cstheme="majorBidi" w:hint="eastAsia"/>
            <w:sz w:val="24"/>
            <w:szCs w:val="24"/>
          </w:rPr>
          <w:t>助力脱贫攻坚工程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00000007"/>
    <w:multiLevelType w:val="singleLevel"/>
    <w:tmpl w:val="00000007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3">
    <w:nsid w:val="00000009"/>
    <w:multiLevelType w:val="singleLevel"/>
    <w:tmpl w:val="00000009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>
    <w:nsid w:val="00000017"/>
    <w:multiLevelType w:val="singleLevel"/>
    <w:tmpl w:val="00000017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</w:abstractNum>
  <w:abstractNum w:abstractNumId="5">
    <w:nsid w:val="08B537EF"/>
    <w:multiLevelType w:val="multilevel"/>
    <w:tmpl w:val="CBDEB962"/>
    <w:lvl w:ilvl="0">
      <w:start w:val="1"/>
      <w:numFmt w:val="chineseCounting"/>
      <w:lvlText w:val="（%1）"/>
      <w:lvlJc w:val="left"/>
      <w:pPr>
        <w:ind w:left="360" w:hanging="36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EEC6E57"/>
    <w:multiLevelType w:val="hybridMultilevel"/>
    <w:tmpl w:val="8F9C0020"/>
    <w:lvl w:ilvl="0" w:tplc="2B92F7DE">
      <w:start w:val="1"/>
      <w:numFmt w:val="decimalEnclosedCircle"/>
      <w:lvlText w:val="%1"/>
      <w:lvlJc w:val="left"/>
      <w:pPr>
        <w:ind w:left="5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ind w:left="2080" w:hanging="480"/>
      </w:pPr>
    </w:lvl>
    <w:lvl w:ilvl="4" w:tplc="04090019" w:tentative="1">
      <w:start w:val="1"/>
      <w:numFmt w:val="lowerLetter"/>
      <w:lvlText w:val="%5)"/>
      <w:lvlJc w:val="left"/>
      <w:pPr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ind w:left="3520" w:hanging="480"/>
      </w:pPr>
    </w:lvl>
    <w:lvl w:ilvl="7" w:tplc="04090019" w:tentative="1">
      <w:start w:val="1"/>
      <w:numFmt w:val="lowerLetter"/>
      <w:lvlText w:val="%8)"/>
      <w:lvlJc w:val="left"/>
      <w:pPr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ind w:left="4480" w:hanging="480"/>
      </w:pPr>
    </w:lvl>
  </w:abstractNum>
  <w:abstractNum w:abstractNumId="7">
    <w:nsid w:val="48354BFD"/>
    <w:multiLevelType w:val="hybridMultilevel"/>
    <w:tmpl w:val="3ADEA6B4"/>
    <w:lvl w:ilvl="0" w:tplc="63C4CC60">
      <w:numFmt w:val="bullet"/>
      <w:lvlText w:val="—"/>
      <w:lvlJc w:val="left"/>
      <w:pPr>
        <w:ind w:left="1881" w:hanging="360"/>
      </w:pPr>
      <w:rPr>
        <w:rFonts w:ascii="黑体" w:eastAsia="黑体" w:hAnsi="黑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3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2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6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1" w:hanging="420"/>
      </w:pPr>
      <w:rPr>
        <w:rFonts w:ascii="Wingdings" w:hAnsi="Wingdings" w:hint="default"/>
      </w:rPr>
    </w:lvl>
  </w:abstractNum>
  <w:abstractNum w:abstractNumId="8">
    <w:nsid w:val="56E790B0"/>
    <w:multiLevelType w:val="singleLevel"/>
    <w:tmpl w:val="56E790B0"/>
    <w:lvl w:ilvl="0">
      <w:start w:val="3"/>
      <w:numFmt w:val="decimal"/>
      <w:suff w:val="nothing"/>
      <w:lvlText w:val="%1、"/>
      <w:lvlJc w:val="left"/>
    </w:lvl>
  </w:abstractNum>
  <w:abstractNum w:abstractNumId="9">
    <w:nsid w:val="5B21493F"/>
    <w:multiLevelType w:val="hybridMultilevel"/>
    <w:tmpl w:val="D8B2C702"/>
    <w:lvl w:ilvl="0" w:tplc="BA9EE730">
      <w:start w:val="7"/>
      <w:numFmt w:val="japaneseCounting"/>
      <w:lvlText w:val="%1、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703B656A"/>
    <w:multiLevelType w:val="hybridMultilevel"/>
    <w:tmpl w:val="4856638E"/>
    <w:lvl w:ilvl="0" w:tplc="D318C69E">
      <w:start w:val="1"/>
      <w:numFmt w:val="decimalEnclosedCircle"/>
      <w:lvlText w:val="%1"/>
      <w:lvlJc w:val="left"/>
      <w:pPr>
        <w:ind w:left="360" w:hanging="360"/>
      </w:pPr>
      <w:rPr>
        <w:rFonts w:hint="eastAsia"/>
        <w:sz w:val="21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9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82946" strokecolor="none [3041]">
      <v:stroke color="none [3041]" weight="3pt"/>
      <v:shadow type="perspective" color="none [1601]" opacity=".5" offset="1pt" offset2="-1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967"/>
    <w:rsid w:val="0002054B"/>
    <w:rsid w:val="0004426F"/>
    <w:rsid w:val="000470A4"/>
    <w:rsid w:val="00047584"/>
    <w:rsid w:val="00076A80"/>
    <w:rsid w:val="00076CD5"/>
    <w:rsid w:val="0008256E"/>
    <w:rsid w:val="00093682"/>
    <w:rsid w:val="000947D7"/>
    <w:rsid w:val="000A547F"/>
    <w:rsid w:val="000B1CDE"/>
    <w:rsid w:val="000B412C"/>
    <w:rsid w:val="000C357D"/>
    <w:rsid w:val="000C47B6"/>
    <w:rsid w:val="000D38DC"/>
    <w:rsid w:val="000E129F"/>
    <w:rsid w:val="000F0491"/>
    <w:rsid w:val="00102126"/>
    <w:rsid w:val="00102E20"/>
    <w:rsid w:val="001058BC"/>
    <w:rsid w:val="00110E89"/>
    <w:rsid w:val="00114351"/>
    <w:rsid w:val="001174D0"/>
    <w:rsid w:val="001243EC"/>
    <w:rsid w:val="001377CF"/>
    <w:rsid w:val="00147C55"/>
    <w:rsid w:val="0015580E"/>
    <w:rsid w:val="00167CA0"/>
    <w:rsid w:val="001701F4"/>
    <w:rsid w:val="00172A27"/>
    <w:rsid w:val="00175ECA"/>
    <w:rsid w:val="00180A3D"/>
    <w:rsid w:val="00183168"/>
    <w:rsid w:val="00184DA7"/>
    <w:rsid w:val="00192863"/>
    <w:rsid w:val="00194E63"/>
    <w:rsid w:val="001B3B88"/>
    <w:rsid w:val="001F0F2D"/>
    <w:rsid w:val="001F306D"/>
    <w:rsid w:val="00200DBC"/>
    <w:rsid w:val="002038C0"/>
    <w:rsid w:val="002103C8"/>
    <w:rsid w:val="00213A0F"/>
    <w:rsid w:val="00221797"/>
    <w:rsid w:val="00243D97"/>
    <w:rsid w:val="0024551D"/>
    <w:rsid w:val="0024623F"/>
    <w:rsid w:val="00254097"/>
    <w:rsid w:val="00255E76"/>
    <w:rsid w:val="00264E2B"/>
    <w:rsid w:val="002676D2"/>
    <w:rsid w:val="00274C45"/>
    <w:rsid w:val="00286D43"/>
    <w:rsid w:val="0029560C"/>
    <w:rsid w:val="002A5477"/>
    <w:rsid w:val="002B073F"/>
    <w:rsid w:val="002B5AEE"/>
    <w:rsid w:val="002C042F"/>
    <w:rsid w:val="002C3044"/>
    <w:rsid w:val="002C366F"/>
    <w:rsid w:val="002E1594"/>
    <w:rsid w:val="002E2569"/>
    <w:rsid w:val="002E3666"/>
    <w:rsid w:val="002E5DD9"/>
    <w:rsid w:val="0030029E"/>
    <w:rsid w:val="0030317D"/>
    <w:rsid w:val="003124CF"/>
    <w:rsid w:val="00315285"/>
    <w:rsid w:val="00322CA3"/>
    <w:rsid w:val="0032745D"/>
    <w:rsid w:val="00357C3E"/>
    <w:rsid w:val="00365E5A"/>
    <w:rsid w:val="00365FEE"/>
    <w:rsid w:val="00366179"/>
    <w:rsid w:val="00373725"/>
    <w:rsid w:val="00374D98"/>
    <w:rsid w:val="003779A8"/>
    <w:rsid w:val="0038340E"/>
    <w:rsid w:val="00387EF6"/>
    <w:rsid w:val="00392347"/>
    <w:rsid w:val="003A2936"/>
    <w:rsid w:val="003B4B73"/>
    <w:rsid w:val="003C190F"/>
    <w:rsid w:val="003D3D9C"/>
    <w:rsid w:val="004011E1"/>
    <w:rsid w:val="00417F90"/>
    <w:rsid w:val="00423EE7"/>
    <w:rsid w:val="00447078"/>
    <w:rsid w:val="004521C7"/>
    <w:rsid w:val="00484369"/>
    <w:rsid w:val="00492C0D"/>
    <w:rsid w:val="004B237B"/>
    <w:rsid w:val="004B4295"/>
    <w:rsid w:val="004C3C9F"/>
    <w:rsid w:val="004E3A84"/>
    <w:rsid w:val="004E7519"/>
    <w:rsid w:val="005006AF"/>
    <w:rsid w:val="00501C6C"/>
    <w:rsid w:val="0051073E"/>
    <w:rsid w:val="00515656"/>
    <w:rsid w:val="00521613"/>
    <w:rsid w:val="00546451"/>
    <w:rsid w:val="0055093E"/>
    <w:rsid w:val="00555858"/>
    <w:rsid w:val="005571DB"/>
    <w:rsid w:val="005610A7"/>
    <w:rsid w:val="00571640"/>
    <w:rsid w:val="00576262"/>
    <w:rsid w:val="00584739"/>
    <w:rsid w:val="0059080D"/>
    <w:rsid w:val="00591837"/>
    <w:rsid w:val="005973DC"/>
    <w:rsid w:val="005A6EFA"/>
    <w:rsid w:val="005B0A9F"/>
    <w:rsid w:val="005B7434"/>
    <w:rsid w:val="005C286B"/>
    <w:rsid w:val="005D5689"/>
    <w:rsid w:val="005D59A4"/>
    <w:rsid w:val="005F093B"/>
    <w:rsid w:val="00602F19"/>
    <w:rsid w:val="00622D3A"/>
    <w:rsid w:val="006258E4"/>
    <w:rsid w:val="00632C6E"/>
    <w:rsid w:val="00633BFA"/>
    <w:rsid w:val="006350C2"/>
    <w:rsid w:val="00656757"/>
    <w:rsid w:val="006567C7"/>
    <w:rsid w:val="00660689"/>
    <w:rsid w:val="0066287E"/>
    <w:rsid w:val="006656F1"/>
    <w:rsid w:val="0068639D"/>
    <w:rsid w:val="00690CDE"/>
    <w:rsid w:val="006A02A8"/>
    <w:rsid w:val="006A1BCE"/>
    <w:rsid w:val="006B2C6A"/>
    <w:rsid w:val="006B6184"/>
    <w:rsid w:val="006B6FC0"/>
    <w:rsid w:val="006B7A50"/>
    <w:rsid w:val="006D4F8E"/>
    <w:rsid w:val="006E711E"/>
    <w:rsid w:val="006F2572"/>
    <w:rsid w:val="006F43F7"/>
    <w:rsid w:val="00713BEB"/>
    <w:rsid w:val="0071608A"/>
    <w:rsid w:val="00716CEC"/>
    <w:rsid w:val="00726D15"/>
    <w:rsid w:val="00754577"/>
    <w:rsid w:val="007553BE"/>
    <w:rsid w:val="0076281E"/>
    <w:rsid w:val="00790F0E"/>
    <w:rsid w:val="007A017A"/>
    <w:rsid w:val="007A6B6A"/>
    <w:rsid w:val="007C7567"/>
    <w:rsid w:val="007D1196"/>
    <w:rsid w:val="007E5E77"/>
    <w:rsid w:val="007F002A"/>
    <w:rsid w:val="007F33BC"/>
    <w:rsid w:val="0080082C"/>
    <w:rsid w:val="00806137"/>
    <w:rsid w:val="00814FDE"/>
    <w:rsid w:val="00821AEE"/>
    <w:rsid w:val="0082442F"/>
    <w:rsid w:val="00830962"/>
    <w:rsid w:val="00833066"/>
    <w:rsid w:val="00843B6B"/>
    <w:rsid w:val="00847C7B"/>
    <w:rsid w:val="00852513"/>
    <w:rsid w:val="00856CDA"/>
    <w:rsid w:val="008603CA"/>
    <w:rsid w:val="00874DE6"/>
    <w:rsid w:val="00896BC4"/>
    <w:rsid w:val="008B1880"/>
    <w:rsid w:val="008C4D9D"/>
    <w:rsid w:val="008C7C54"/>
    <w:rsid w:val="008D1F91"/>
    <w:rsid w:val="008D2E6B"/>
    <w:rsid w:val="008E0884"/>
    <w:rsid w:val="008E3274"/>
    <w:rsid w:val="00913A0E"/>
    <w:rsid w:val="0092240C"/>
    <w:rsid w:val="009233FB"/>
    <w:rsid w:val="009359CD"/>
    <w:rsid w:val="00946AD0"/>
    <w:rsid w:val="0095447E"/>
    <w:rsid w:val="009658AB"/>
    <w:rsid w:val="00974FEB"/>
    <w:rsid w:val="00982E67"/>
    <w:rsid w:val="00990510"/>
    <w:rsid w:val="00990EB2"/>
    <w:rsid w:val="009951C7"/>
    <w:rsid w:val="009B4464"/>
    <w:rsid w:val="009C386A"/>
    <w:rsid w:val="009D7855"/>
    <w:rsid w:val="009E6AA1"/>
    <w:rsid w:val="00A16F8C"/>
    <w:rsid w:val="00A26FC3"/>
    <w:rsid w:val="00A3306F"/>
    <w:rsid w:val="00A354DC"/>
    <w:rsid w:val="00A36767"/>
    <w:rsid w:val="00A372B8"/>
    <w:rsid w:val="00A4069F"/>
    <w:rsid w:val="00A453E0"/>
    <w:rsid w:val="00A45AB2"/>
    <w:rsid w:val="00A614C7"/>
    <w:rsid w:val="00A75E36"/>
    <w:rsid w:val="00A843CB"/>
    <w:rsid w:val="00A855EA"/>
    <w:rsid w:val="00A86E4C"/>
    <w:rsid w:val="00A949B5"/>
    <w:rsid w:val="00A96186"/>
    <w:rsid w:val="00A96A6D"/>
    <w:rsid w:val="00AA31E9"/>
    <w:rsid w:val="00AB0D84"/>
    <w:rsid w:val="00AC4E55"/>
    <w:rsid w:val="00AD05A0"/>
    <w:rsid w:val="00AD63AF"/>
    <w:rsid w:val="00B62A23"/>
    <w:rsid w:val="00B6354F"/>
    <w:rsid w:val="00B678E2"/>
    <w:rsid w:val="00B72406"/>
    <w:rsid w:val="00B74FD7"/>
    <w:rsid w:val="00B83B95"/>
    <w:rsid w:val="00B94681"/>
    <w:rsid w:val="00B96894"/>
    <w:rsid w:val="00BA34E8"/>
    <w:rsid w:val="00BC20FE"/>
    <w:rsid w:val="00BD00C9"/>
    <w:rsid w:val="00BD6025"/>
    <w:rsid w:val="00BD7032"/>
    <w:rsid w:val="00C257EE"/>
    <w:rsid w:val="00C44264"/>
    <w:rsid w:val="00C44A05"/>
    <w:rsid w:val="00C457B2"/>
    <w:rsid w:val="00C541A0"/>
    <w:rsid w:val="00C5735E"/>
    <w:rsid w:val="00C62BD4"/>
    <w:rsid w:val="00C65979"/>
    <w:rsid w:val="00C84683"/>
    <w:rsid w:val="00C93770"/>
    <w:rsid w:val="00CA7FBB"/>
    <w:rsid w:val="00CB1DA7"/>
    <w:rsid w:val="00CE0D12"/>
    <w:rsid w:val="00CF7C33"/>
    <w:rsid w:val="00D01828"/>
    <w:rsid w:val="00D217B3"/>
    <w:rsid w:val="00D22203"/>
    <w:rsid w:val="00D30116"/>
    <w:rsid w:val="00D348C5"/>
    <w:rsid w:val="00D35221"/>
    <w:rsid w:val="00D43C5E"/>
    <w:rsid w:val="00D4509C"/>
    <w:rsid w:val="00D47EA6"/>
    <w:rsid w:val="00D60966"/>
    <w:rsid w:val="00D61151"/>
    <w:rsid w:val="00D96925"/>
    <w:rsid w:val="00D97A01"/>
    <w:rsid w:val="00DC4EF4"/>
    <w:rsid w:val="00DC5CF3"/>
    <w:rsid w:val="00DE1AF6"/>
    <w:rsid w:val="00DF743E"/>
    <w:rsid w:val="00E01140"/>
    <w:rsid w:val="00E02429"/>
    <w:rsid w:val="00E254FF"/>
    <w:rsid w:val="00E313E3"/>
    <w:rsid w:val="00E356C4"/>
    <w:rsid w:val="00E36B1A"/>
    <w:rsid w:val="00E4071C"/>
    <w:rsid w:val="00E43699"/>
    <w:rsid w:val="00E6119A"/>
    <w:rsid w:val="00E6280B"/>
    <w:rsid w:val="00E67FAB"/>
    <w:rsid w:val="00E702F9"/>
    <w:rsid w:val="00E76762"/>
    <w:rsid w:val="00E76DC3"/>
    <w:rsid w:val="00E8294B"/>
    <w:rsid w:val="00E82A03"/>
    <w:rsid w:val="00E82EE0"/>
    <w:rsid w:val="00EA0A3A"/>
    <w:rsid w:val="00EA1E70"/>
    <w:rsid w:val="00EA4F0F"/>
    <w:rsid w:val="00EB2E0A"/>
    <w:rsid w:val="00EC29B5"/>
    <w:rsid w:val="00EC3421"/>
    <w:rsid w:val="00EC3E0E"/>
    <w:rsid w:val="00ED19A6"/>
    <w:rsid w:val="00ED7DCB"/>
    <w:rsid w:val="00EE1AFC"/>
    <w:rsid w:val="00EF0317"/>
    <w:rsid w:val="00F0215A"/>
    <w:rsid w:val="00F33B65"/>
    <w:rsid w:val="00F445B9"/>
    <w:rsid w:val="00F4654C"/>
    <w:rsid w:val="00F469CE"/>
    <w:rsid w:val="00F520DE"/>
    <w:rsid w:val="00F61438"/>
    <w:rsid w:val="00F722D2"/>
    <w:rsid w:val="00F7328D"/>
    <w:rsid w:val="00F75735"/>
    <w:rsid w:val="00F76316"/>
    <w:rsid w:val="00F7689C"/>
    <w:rsid w:val="00F77C96"/>
    <w:rsid w:val="00F83475"/>
    <w:rsid w:val="00F855DC"/>
    <w:rsid w:val="00FA3889"/>
    <w:rsid w:val="00FA46D8"/>
    <w:rsid w:val="00FA6E41"/>
    <w:rsid w:val="00FA7D3C"/>
    <w:rsid w:val="00FB0DEC"/>
    <w:rsid w:val="00FD481D"/>
    <w:rsid w:val="00FF3582"/>
    <w:rsid w:val="00FF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 strokecolor="none [3041]">
      <v:stroke color="none [3041]" weight="3pt"/>
      <v:shadow type="perspective" color="none [1601]" opacity=".5" offset="1pt" offset2="-1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2D2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F722D2"/>
    <w:pPr>
      <w:keepNext/>
      <w:keepLines/>
      <w:spacing w:before="340" w:after="330" w:line="576" w:lineRule="auto"/>
      <w:outlineLvl w:val="0"/>
    </w:pPr>
    <w:rPr>
      <w:b/>
      <w:kern w:val="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722D2"/>
  </w:style>
  <w:style w:type="paragraph" w:styleId="2">
    <w:name w:val="toc 2"/>
    <w:basedOn w:val="a"/>
    <w:next w:val="a"/>
    <w:rsid w:val="00F722D2"/>
    <w:pPr>
      <w:ind w:leftChars="200" w:left="420"/>
    </w:pPr>
  </w:style>
  <w:style w:type="paragraph" w:styleId="6">
    <w:name w:val="toc 6"/>
    <w:basedOn w:val="a"/>
    <w:next w:val="a"/>
    <w:rsid w:val="00F722D2"/>
    <w:pPr>
      <w:ind w:leftChars="1000" w:left="2100"/>
    </w:pPr>
  </w:style>
  <w:style w:type="paragraph" w:styleId="4">
    <w:name w:val="toc 4"/>
    <w:basedOn w:val="a"/>
    <w:next w:val="a"/>
    <w:rsid w:val="00F722D2"/>
    <w:pPr>
      <w:ind w:leftChars="600" w:left="1260"/>
    </w:pPr>
  </w:style>
  <w:style w:type="paragraph" w:styleId="9">
    <w:name w:val="toc 9"/>
    <w:basedOn w:val="a"/>
    <w:next w:val="a"/>
    <w:rsid w:val="00F722D2"/>
    <w:pPr>
      <w:ind w:leftChars="1600" w:left="3360"/>
    </w:pPr>
  </w:style>
  <w:style w:type="paragraph" w:styleId="a4">
    <w:name w:val="header"/>
    <w:basedOn w:val="a"/>
    <w:link w:val="Char"/>
    <w:uiPriority w:val="99"/>
    <w:rsid w:val="00F722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rsid w:val="00F722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toc 8"/>
    <w:basedOn w:val="a"/>
    <w:next w:val="a"/>
    <w:rsid w:val="00F722D2"/>
    <w:pPr>
      <w:ind w:leftChars="1400" w:left="2940"/>
    </w:pPr>
  </w:style>
  <w:style w:type="paragraph" w:styleId="5">
    <w:name w:val="toc 5"/>
    <w:basedOn w:val="a"/>
    <w:next w:val="a"/>
    <w:rsid w:val="00F722D2"/>
    <w:pPr>
      <w:ind w:leftChars="800" w:left="1680"/>
    </w:pPr>
  </w:style>
  <w:style w:type="paragraph" w:styleId="7">
    <w:name w:val="toc 7"/>
    <w:basedOn w:val="a"/>
    <w:next w:val="a"/>
    <w:rsid w:val="00F722D2"/>
    <w:pPr>
      <w:ind w:leftChars="1200" w:left="2520"/>
    </w:pPr>
  </w:style>
  <w:style w:type="paragraph" w:styleId="10">
    <w:name w:val="toc 1"/>
    <w:basedOn w:val="a"/>
    <w:next w:val="a"/>
    <w:rsid w:val="00F722D2"/>
  </w:style>
  <w:style w:type="paragraph" w:styleId="3">
    <w:name w:val="toc 3"/>
    <w:basedOn w:val="a"/>
    <w:next w:val="a"/>
    <w:rsid w:val="00F722D2"/>
    <w:pPr>
      <w:ind w:leftChars="400" w:left="840"/>
    </w:pPr>
  </w:style>
  <w:style w:type="paragraph" w:styleId="a6">
    <w:name w:val="Date"/>
    <w:basedOn w:val="a"/>
    <w:next w:val="a"/>
    <w:link w:val="Char1"/>
    <w:uiPriority w:val="99"/>
    <w:semiHidden/>
    <w:unhideWhenUsed/>
    <w:rsid w:val="00A96186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A96186"/>
    <w:rPr>
      <w:kern w:val="2"/>
      <w:sz w:val="24"/>
      <w:szCs w:val="24"/>
    </w:rPr>
  </w:style>
  <w:style w:type="character" w:styleId="a7">
    <w:name w:val="Strong"/>
    <w:basedOn w:val="a0"/>
    <w:uiPriority w:val="22"/>
    <w:qFormat/>
    <w:rsid w:val="00D43C5E"/>
    <w:rPr>
      <w:b/>
      <w:bCs/>
    </w:rPr>
  </w:style>
  <w:style w:type="paragraph" w:styleId="a8">
    <w:name w:val="List Paragraph"/>
    <w:basedOn w:val="a"/>
    <w:uiPriority w:val="34"/>
    <w:qFormat/>
    <w:rsid w:val="005006AF"/>
    <w:pPr>
      <w:ind w:firstLineChars="200" w:firstLine="420"/>
    </w:pPr>
  </w:style>
  <w:style w:type="character" w:customStyle="1" w:styleId="Char0">
    <w:name w:val="页脚 Char"/>
    <w:basedOn w:val="a0"/>
    <w:link w:val="a5"/>
    <w:uiPriority w:val="99"/>
    <w:rsid w:val="00F445B9"/>
    <w:rPr>
      <w:kern w:val="2"/>
      <w:sz w:val="18"/>
      <w:szCs w:val="18"/>
    </w:rPr>
  </w:style>
  <w:style w:type="paragraph" w:styleId="a9">
    <w:name w:val="No Spacing"/>
    <w:link w:val="Char2"/>
    <w:uiPriority w:val="1"/>
    <w:qFormat/>
    <w:rsid w:val="00521613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9"/>
    <w:uiPriority w:val="1"/>
    <w:rsid w:val="00521613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521613"/>
    <w:rPr>
      <w:kern w:val="2"/>
      <w:sz w:val="18"/>
      <w:szCs w:val="18"/>
    </w:rPr>
  </w:style>
  <w:style w:type="paragraph" w:styleId="aa">
    <w:name w:val="Balloon Text"/>
    <w:basedOn w:val="a"/>
    <w:link w:val="Char3"/>
    <w:uiPriority w:val="99"/>
    <w:semiHidden/>
    <w:unhideWhenUsed/>
    <w:rsid w:val="00521613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521613"/>
    <w:rPr>
      <w:kern w:val="2"/>
      <w:sz w:val="18"/>
      <w:szCs w:val="18"/>
    </w:rPr>
  </w:style>
  <w:style w:type="paragraph" w:customStyle="1" w:styleId="00A22CA0A97E43DFAE7D411128C20064">
    <w:name w:val="00A22CA0A97E43DFAE7D411128C20064"/>
    <w:rsid w:val="00175EC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0342D82A9384C8CB14E8B07913A2B0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7F87CDA-986E-477F-9CCD-8628F63DD59E}"/>
      </w:docPartPr>
      <w:docPartBody>
        <w:p w:rsidR="008A2DC8" w:rsidRDefault="006378D0" w:rsidP="006378D0">
          <w:pPr>
            <w:pStyle w:val="A0342D82A9384C8CB14E8B07913A2B08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zh-CN"/>
            </w:rPr>
            <w:t>[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CN"/>
            </w:rPr>
            <w:t>键入文档标题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849"/>
    <w:rsid w:val="0002292B"/>
    <w:rsid w:val="00222984"/>
    <w:rsid w:val="002A47EC"/>
    <w:rsid w:val="002E340E"/>
    <w:rsid w:val="004946F3"/>
    <w:rsid w:val="00583661"/>
    <w:rsid w:val="005F07A1"/>
    <w:rsid w:val="006378D0"/>
    <w:rsid w:val="00682F34"/>
    <w:rsid w:val="006A6C9C"/>
    <w:rsid w:val="00707532"/>
    <w:rsid w:val="007C57A6"/>
    <w:rsid w:val="007F7D67"/>
    <w:rsid w:val="008A2DC8"/>
    <w:rsid w:val="008E15AD"/>
    <w:rsid w:val="009D1FAB"/>
    <w:rsid w:val="00A7222D"/>
    <w:rsid w:val="00AF4062"/>
    <w:rsid w:val="00C4759E"/>
    <w:rsid w:val="00DA1DBF"/>
    <w:rsid w:val="00DC5BC7"/>
    <w:rsid w:val="00E66849"/>
    <w:rsid w:val="00FB009B"/>
    <w:rsid w:val="00FC7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F21250F933744A8A8D16A734CB704A8">
    <w:name w:val="CF21250F933744A8A8D16A734CB704A8"/>
    <w:rsid w:val="00E66849"/>
    <w:pPr>
      <w:widowControl w:val="0"/>
      <w:jc w:val="both"/>
    </w:pPr>
  </w:style>
  <w:style w:type="paragraph" w:customStyle="1" w:styleId="7BB5D84DC3C54BA481CBBAD9116B898A">
    <w:name w:val="7BB5D84DC3C54BA481CBBAD9116B898A"/>
    <w:rsid w:val="006378D0"/>
    <w:pPr>
      <w:widowControl w:val="0"/>
      <w:jc w:val="both"/>
    </w:pPr>
  </w:style>
  <w:style w:type="paragraph" w:customStyle="1" w:styleId="491AEED38F2C4CDCADE37BA02F3A38F4">
    <w:name w:val="491AEED38F2C4CDCADE37BA02F3A38F4"/>
    <w:rsid w:val="006378D0"/>
    <w:pPr>
      <w:widowControl w:val="0"/>
      <w:jc w:val="both"/>
    </w:pPr>
  </w:style>
  <w:style w:type="paragraph" w:customStyle="1" w:styleId="B198FC5D3F9E4A46B7DBF9C806B47EB4">
    <w:name w:val="B198FC5D3F9E4A46B7DBF9C806B47EB4"/>
    <w:rsid w:val="006378D0"/>
    <w:pPr>
      <w:widowControl w:val="0"/>
      <w:jc w:val="both"/>
    </w:pPr>
  </w:style>
  <w:style w:type="paragraph" w:customStyle="1" w:styleId="FF386798C0F4448E9AD8C025A0E02B0D">
    <w:name w:val="FF386798C0F4448E9AD8C025A0E02B0D"/>
    <w:rsid w:val="006378D0"/>
    <w:pPr>
      <w:widowControl w:val="0"/>
      <w:jc w:val="both"/>
    </w:pPr>
  </w:style>
  <w:style w:type="paragraph" w:customStyle="1" w:styleId="A0342D82A9384C8CB14E8B07913A2B08">
    <w:name w:val="A0342D82A9384C8CB14E8B07913A2B08"/>
    <w:rsid w:val="006378D0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20</Pages>
  <Words>232</Words>
  <Characters>1328</Characters>
  <Application>Microsoft Office Word</Application>
  <DocSecurity>0</DocSecurity>
  <PresentationFormat/>
  <Lines>11</Lines>
  <Paragraphs>3</Paragraphs>
  <Slides>0</Slides>
  <Notes>0</Notes>
  <HiddenSlides>0</HiddenSlides>
  <MMClips>0</MMClips>
  <ScaleCrop>true</ScaleCrop>
  <Company>ccc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全国农学院助力脱贫攻坚工程</dc:title>
  <dc:creator>周显</dc:creator>
  <cp:lastModifiedBy>曲瑛德</cp:lastModifiedBy>
  <cp:revision>3</cp:revision>
  <dcterms:created xsi:type="dcterms:W3CDTF">2016-04-21T03:57:00Z</dcterms:created>
  <dcterms:modified xsi:type="dcterms:W3CDTF">2016-04-21T07:55:00Z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2052-9.1.0.4557</vt:lpwstr>
  </property>
</Properties>
</file>